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C78B2" w14:textId="77777777" w:rsidR="0064589A" w:rsidRPr="0003497B" w:rsidRDefault="007D37E8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  <w:r w:rsidRPr="0003497B">
        <w:rPr>
          <w:rFonts w:ascii="標楷體" w:eastAsia="標楷體" w:hAnsi="標楷體" w:cs="標楷體"/>
          <w:color w:val="000000" w:themeColor="text1"/>
          <w:sz w:val="28"/>
          <w:szCs w:val="28"/>
        </w:rPr>
        <w:t>社團法人臺灣職能治療學會優良職能治療臨床實習學生申請表</w:t>
      </w:r>
      <w:r w:rsidRPr="0003497B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FB81E15" wp14:editId="5566F700">
                <wp:simplePos x="0" y="0"/>
                <wp:positionH relativeFrom="column">
                  <wp:posOffset>5562600</wp:posOffset>
                </wp:positionH>
                <wp:positionV relativeFrom="paragraph">
                  <wp:posOffset>33021</wp:posOffset>
                </wp:positionV>
                <wp:extent cx="586105" cy="248920"/>
                <wp:effectExtent l="0" t="0" r="0" b="0"/>
                <wp:wrapSquare wrapText="bothSides" distT="45720" distB="45720" distL="114300" distR="114300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60303"/>
                          <a:ext cx="5765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17892" w14:textId="77777777" w:rsidR="0064589A" w:rsidRDefault="007D37E8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8" o:spid="_x0000_s1026" style="position:absolute;left:0;text-align:left;margin-left:438pt;margin-top:2.6pt;width:46.15pt;height:19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4589A" w:rsidRDefault="007D37E8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d"/>
        <w:tblW w:w="10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849"/>
        <w:gridCol w:w="1703"/>
        <w:gridCol w:w="1415"/>
        <w:gridCol w:w="2126"/>
        <w:gridCol w:w="2696"/>
      </w:tblGrid>
      <w:tr w:rsidR="0003497B" w:rsidRPr="0003497B" w14:paraId="6852F744" w14:textId="77777777" w:rsidTr="00D70DBE">
        <w:trPr>
          <w:trHeight w:val="417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2878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申請人姓名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7257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F38EA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身份證字號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74385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0062F57" w14:textId="77777777" w:rsidR="0064589A" w:rsidRPr="0003497B" w:rsidRDefault="007D37E8">
            <w:pPr>
              <w:ind w:left="113" w:right="113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二吋照片</w:t>
            </w:r>
          </w:p>
        </w:tc>
      </w:tr>
      <w:tr w:rsidR="0003497B" w:rsidRPr="0003497B" w14:paraId="6F47FB13" w14:textId="77777777" w:rsidTr="00D70DBE">
        <w:trPr>
          <w:trHeight w:val="498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4E3AA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EC32E" w14:textId="77777777" w:rsidR="0064589A" w:rsidRPr="0003497B" w:rsidRDefault="007D37E8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年　 月　 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28E0F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性　　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0A0D4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□男 　　□女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F06B483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B110A5B" w14:textId="77777777" w:rsidTr="00D70DBE">
        <w:trPr>
          <w:trHeight w:val="393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800EA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電子郵件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D1F9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F0371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3D28D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4715685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EE669E4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6F6F5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D1429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5FB25CF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6991EB2A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14B1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就讀學校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B7B02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14AB1C0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0F173AF8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790FD" w14:textId="77777777" w:rsidR="0064589A" w:rsidRPr="0003497B" w:rsidRDefault="007D37E8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對象資格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EE83" w14:textId="77777777" w:rsidR="0064589A" w:rsidRPr="0003497B" w:rsidRDefault="007D37E8" w:rsidP="00D70DBE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□當學年度畢業生 □本會</w:t>
            </w:r>
            <w:r w:rsidR="00D70DBE" w:rsidRPr="0003497B">
              <w:rPr>
                <w:rFonts w:ascii="標楷體" w:eastAsia="標楷體" w:hAnsi="標楷體" w:cs="標楷體"/>
                <w:color w:val="000000" w:themeColor="text1"/>
              </w:rPr>
              <w:t>學生會員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CA7DEB3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73415940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DE994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第一梯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實習單位：</w:t>
            </w:r>
          </w:p>
          <w:p w14:paraId="2736900F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第一梯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實習期間：　　年　　月　　日至　　年　　月　　日</w:t>
            </w:r>
          </w:p>
        </w:tc>
      </w:tr>
      <w:tr w:rsidR="0003497B" w:rsidRPr="0003497B" w14:paraId="2EE90EA8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9E93B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第二梯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實習單位：</w:t>
            </w:r>
          </w:p>
          <w:p w14:paraId="7045555F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第二梯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實習期間：　　年　　月　　日至　　年　　月　　日</w:t>
            </w:r>
          </w:p>
        </w:tc>
      </w:tr>
      <w:tr w:rsidR="0003497B" w:rsidRPr="0003497B" w14:paraId="3768A333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4014C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第三梯實習單位：</w:t>
            </w:r>
          </w:p>
          <w:p w14:paraId="6F129846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第三梯實習期間：　　年　　月　　日至　　年　　月　　日</w:t>
            </w:r>
          </w:p>
        </w:tc>
      </w:tr>
      <w:tr w:rsidR="0003497B" w:rsidRPr="0003497B" w14:paraId="5B5AE1D6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B96A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優良事蹟內容（請自填）</w:t>
            </w:r>
          </w:p>
        </w:tc>
      </w:tr>
      <w:tr w:rsidR="0003497B" w:rsidRPr="0003497B" w14:paraId="26677C47" w14:textId="77777777">
        <w:trPr>
          <w:trHeight w:val="3103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AFC6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簡述關於職能治療臨床實習表現優良事蹟。可自行增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列行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數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  <w:p w14:paraId="57E22162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927A05E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04001FA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5298A6C4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54289F7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4B39DA0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9B2D540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CABAEB8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15ACB11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32D3FB0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9F12E16" w14:textId="77777777" w:rsidR="009C6139" w:rsidRPr="0003497B" w:rsidRDefault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481D23E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36B5C9B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8CC761B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06DBD4CF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A7FCB5D" w14:textId="77777777" w:rsidR="0064589A" w:rsidRPr="0003497B" w:rsidRDefault="007D37E8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 xml:space="preserve">　申請人簽名：____________申請日期：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年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  <w:p w14:paraId="53A9712C" w14:textId="77777777" w:rsidR="0064589A" w:rsidRPr="0003497B" w:rsidRDefault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本人保證以上事蹟及所附資料全部屬實，如有不實或實習</w:t>
            </w:r>
            <w:r w:rsidR="007D37E8"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有關之不法不當情事，同意依相關規定處理，絕無異議。</w:t>
            </w:r>
          </w:p>
        </w:tc>
      </w:tr>
      <w:tr w:rsidR="0003497B" w:rsidRPr="0003497B" w14:paraId="4960035C" w14:textId="77777777" w:rsidTr="00D70DBE">
        <w:trPr>
          <w:trHeight w:val="293"/>
          <w:jc w:val="center"/>
        </w:trPr>
        <w:tc>
          <w:tcPr>
            <w:tcW w:w="268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77AB8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lastRenderedPageBreak/>
              <w:t>審查項目</w:t>
            </w:r>
          </w:p>
        </w:tc>
        <w:tc>
          <w:tcPr>
            <w:tcW w:w="311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BD741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得分</w:t>
            </w:r>
          </w:p>
        </w:tc>
        <w:tc>
          <w:tcPr>
            <w:tcW w:w="48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DE6E6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綜合審查項目與評語</w:t>
            </w:r>
          </w:p>
        </w:tc>
      </w:tr>
      <w:tr w:rsidR="0003497B" w:rsidRPr="0003497B" w14:paraId="227B747A" w14:textId="77777777" w:rsidTr="00A7682F">
        <w:trPr>
          <w:trHeight w:val="105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B95E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臨床實習表現</w:t>
            </w:r>
            <w:r w:rsidR="00244ABB"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及成績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CEF91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252F4BCB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bookmarkStart w:id="0" w:name="_heading=h.gjdgxs" w:colFirst="0" w:colLast="0"/>
            <w:bookmarkEnd w:id="0"/>
          </w:p>
        </w:tc>
      </w:tr>
      <w:tr w:rsidR="0003497B" w:rsidRPr="0003497B" w14:paraId="5634C691" w14:textId="77777777" w:rsidTr="00A7682F">
        <w:trPr>
          <w:trHeight w:val="112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03BF7" w14:textId="77777777" w:rsidR="0064589A" w:rsidRPr="0003497B" w:rsidRDefault="00244ABB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其他優良事蹟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97627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0CB6A717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CACC7E3" w14:textId="77777777" w:rsidTr="00A7682F">
        <w:trPr>
          <w:trHeight w:val="1068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27EC5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學生會員年資</w:t>
            </w:r>
          </w:p>
          <w:p w14:paraId="77B61A17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（加分項目）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3CBFC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32853E1E" w14:textId="77777777" w:rsidR="00A7682F" w:rsidRPr="0003497B" w:rsidRDefault="00A7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F939A75" w14:textId="77777777" w:rsidTr="00D70DBE">
        <w:trPr>
          <w:trHeight w:val="117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D11C7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</w:t>
            </w:r>
            <w:r w:rsidR="00D70DBE"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總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 xml:space="preserve">得分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FCF9E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176CAF73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EB988F3" w14:textId="77777777" w:rsidTr="00A7682F">
        <w:trPr>
          <w:trHeight w:val="1209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3F84" w14:textId="77777777" w:rsidR="0064589A" w:rsidRPr="0003497B" w:rsidRDefault="007D37E8" w:rsidP="00A7682F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審查結果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66998" w14:textId="77777777" w:rsidR="0064589A" w:rsidRPr="0003497B" w:rsidRDefault="007D37E8" w:rsidP="00D70DBE">
            <w:pPr>
              <w:spacing w:line="360" w:lineRule="auto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□通過   </w:t>
            </w:r>
          </w:p>
          <w:p w14:paraId="62ADC05D" w14:textId="77777777" w:rsidR="0064589A" w:rsidRPr="0003497B" w:rsidRDefault="007D37E8" w:rsidP="00D70DBE">
            <w:pPr>
              <w:spacing w:line="360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</w:rPr>
              <w:t>□不通過</w:t>
            </w:r>
          </w:p>
        </w:tc>
      </w:tr>
      <w:tr w:rsidR="0003497B" w:rsidRPr="0003497B" w14:paraId="356E288B" w14:textId="77777777" w:rsidTr="00D70DBE">
        <w:trPr>
          <w:trHeight w:val="73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7B1F5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專業品質委員會</w:t>
            </w:r>
          </w:p>
          <w:p w14:paraId="7E03027B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主任委員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簽章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8319E6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4857814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F5C63D7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66F215F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 年　月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136E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32"/>
                <w:szCs w:val="32"/>
              </w:rPr>
              <w:t>總召集人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6153D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FF99A6E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5A63C8F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年　月　日</w:t>
            </w:r>
          </w:p>
        </w:tc>
      </w:tr>
      <w:tr w:rsidR="0064589A" w:rsidRPr="0003497B" w14:paraId="0371C5D4" w14:textId="77777777">
        <w:trPr>
          <w:trHeight w:val="731"/>
          <w:jc w:val="center"/>
        </w:trPr>
        <w:tc>
          <w:tcPr>
            <w:tcW w:w="10629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63A3B" w14:textId="77777777" w:rsidR="0064589A" w:rsidRPr="0003497B" w:rsidRDefault="007D37E8" w:rsidP="007D37E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注意事項：</w:t>
            </w:r>
          </w:p>
          <w:p w14:paraId="15C4CC31" w14:textId="77777777" w:rsidR="00D70DBE" w:rsidRPr="0003497B" w:rsidRDefault="00D70DBE" w:rsidP="00D70DBE">
            <w:pPr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1、請應於申請時間內檢送推薦函、申請表及佐證附件等，並依本會公告方式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逕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送本會進行審核，逾期恕不受理。</w:t>
            </w:r>
          </w:p>
          <w:p w14:paraId="39DA36B6" w14:textId="77777777" w:rsidR="0064589A" w:rsidRPr="0003497B" w:rsidRDefault="00D70DBE" w:rsidP="00D70DBE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2、本</w:t>
            </w:r>
            <w:proofErr w:type="gramStart"/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表格粗框內</w:t>
            </w:r>
            <w:proofErr w:type="gramEnd"/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之審查項目、得分、</w:t>
            </w: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  <w:t>綜合審查項目或評語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、審查結果、簽章請勿填寫。</w:t>
            </w:r>
          </w:p>
        </w:tc>
      </w:tr>
    </w:tbl>
    <w:p w14:paraId="3EBF0419" w14:textId="77777777" w:rsidR="0064589A" w:rsidRPr="0003497B" w:rsidRDefault="0064589A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</w:p>
    <w:p w14:paraId="410D01C2" w14:textId="5288A7A8" w:rsidR="0064589A" w:rsidRPr="0011743A" w:rsidRDefault="0064589A">
      <w:pPr>
        <w:widowControl/>
        <w:rPr>
          <w:rFonts w:ascii="標楷體" w:eastAsiaTheme="minorEastAsia" w:hAnsi="標楷體" w:cs="標楷體" w:hint="default"/>
          <w:color w:val="000000" w:themeColor="text1"/>
        </w:rPr>
      </w:pPr>
    </w:p>
    <w:sectPr w:rsidR="0064589A" w:rsidRPr="0011743A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B359" w14:textId="77777777" w:rsidR="00E23E3A" w:rsidRDefault="00E23E3A" w:rsidP="00244ABB">
      <w:pPr>
        <w:rPr>
          <w:rFonts w:hint="default"/>
        </w:rPr>
      </w:pPr>
      <w:r>
        <w:separator/>
      </w:r>
    </w:p>
  </w:endnote>
  <w:endnote w:type="continuationSeparator" w:id="0">
    <w:p w14:paraId="287D7748" w14:textId="77777777" w:rsidR="00E23E3A" w:rsidRDefault="00E23E3A" w:rsidP="00244A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8A76" w14:textId="77777777" w:rsidR="00E23E3A" w:rsidRDefault="00E23E3A" w:rsidP="00244ABB">
      <w:pPr>
        <w:rPr>
          <w:rFonts w:hint="default"/>
        </w:rPr>
      </w:pPr>
      <w:r>
        <w:separator/>
      </w:r>
    </w:p>
  </w:footnote>
  <w:footnote w:type="continuationSeparator" w:id="0">
    <w:p w14:paraId="0900B45A" w14:textId="77777777" w:rsidR="00E23E3A" w:rsidRDefault="00E23E3A" w:rsidP="00244A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9A"/>
    <w:rsid w:val="00012648"/>
    <w:rsid w:val="0003497B"/>
    <w:rsid w:val="000778C7"/>
    <w:rsid w:val="00085D48"/>
    <w:rsid w:val="000D77D9"/>
    <w:rsid w:val="0011743A"/>
    <w:rsid w:val="001A1C62"/>
    <w:rsid w:val="00244ABB"/>
    <w:rsid w:val="00247795"/>
    <w:rsid w:val="00265013"/>
    <w:rsid w:val="003841F3"/>
    <w:rsid w:val="004B4A69"/>
    <w:rsid w:val="005E49D2"/>
    <w:rsid w:val="005F1C77"/>
    <w:rsid w:val="006134D0"/>
    <w:rsid w:val="0064589A"/>
    <w:rsid w:val="007D37E8"/>
    <w:rsid w:val="0086078A"/>
    <w:rsid w:val="00876CE9"/>
    <w:rsid w:val="00922250"/>
    <w:rsid w:val="009B2A22"/>
    <w:rsid w:val="009C6139"/>
    <w:rsid w:val="00A05E7E"/>
    <w:rsid w:val="00A66DD3"/>
    <w:rsid w:val="00A7682F"/>
    <w:rsid w:val="00B40299"/>
    <w:rsid w:val="00B4393C"/>
    <w:rsid w:val="00CE60CD"/>
    <w:rsid w:val="00D10C84"/>
    <w:rsid w:val="00D70DBE"/>
    <w:rsid w:val="00DB2060"/>
    <w:rsid w:val="00E23E3A"/>
    <w:rsid w:val="00E520F5"/>
    <w:rsid w:val="00EA5998"/>
    <w:rsid w:val="00E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7CFB"/>
  <w15:docId w15:val="{045A1710-EDEB-417F-9048-6E65008C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customStyle="1" w:styleId="Default">
    <w:name w:val="Default"/>
    <w:rsid w:val="0034488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344886"/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J1/Ge6P0LvswGnu0MOVOaO4ww==">CgMxLjAyCGguZ2pkZ3hzOAByITFxX1p2aWNsUk9JWEh5Q0lGTFdyVE56b0YtMUpPbktmcQ==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吳益芳-總院-精神醫學部</dc:creator>
  <cp:lastModifiedBy>職能治療學會 台灣</cp:lastModifiedBy>
  <cp:revision>9</cp:revision>
  <dcterms:created xsi:type="dcterms:W3CDTF">2024-10-18T01:37:00Z</dcterms:created>
  <dcterms:modified xsi:type="dcterms:W3CDTF">2025-04-02T08:10:00Z</dcterms:modified>
</cp:coreProperties>
</file>